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E1" w:rsidRPr="003D0EE1" w:rsidRDefault="003D0EE1" w:rsidP="003D0EE1">
      <w:pPr>
        <w:jc w:val="center"/>
        <w:rPr>
          <w:rFonts w:hint="eastAsia"/>
        </w:rPr>
      </w:pPr>
      <w:bookmarkStart w:id="0" w:name="_GoBack"/>
      <w:r w:rsidRPr="003D0EE1">
        <w:rPr>
          <w:noProof/>
        </w:rPr>
        <w:drawing>
          <wp:inline distT="0" distB="0" distL="0" distR="0" wp14:anchorId="5E510781" wp14:editId="6599C8C3">
            <wp:extent cx="3225620" cy="4467225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公司樣品門系列 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62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BE027F">
        <w:rPr>
          <w:rFonts w:hint="eastAsia"/>
          <w:noProof/>
        </w:rPr>
        <w:drawing>
          <wp:inline distT="0" distB="0" distL="0" distR="0">
            <wp:extent cx="2819400" cy="452437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EE1" w:rsidRPr="003D0EE1" w:rsidRDefault="00B417F0" w:rsidP="003D0EE1">
      <w:pPr>
        <w:jc w:val="center"/>
        <w:rPr>
          <w:sz w:val="52"/>
        </w:rPr>
      </w:pPr>
      <w:proofErr w:type="gramStart"/>
      <w:r>
        <w:rPr>
          <w:rFonts w:hint="eastAsia"/>
          <w:sz w:val="52"/>
        </w:rPr>
        <w:t>全鑄鋁鋼木</w:t>
      </w:r>
      <w:proofErr w:type="gramEnd"/>
      <w:r w:rsidR="003D0EE1" w:rsidRPr="003D0EE1">
        <w:rPr>
          <w:rFonts w:hint="eastAsia"/>
          <w:sz w:val="52"/>
        </w:rPr>
        <w:t>門</w:t>
      </w:r>
    </w:p>
    <w:p w:rsidR="003D0EE1" w:rsidRPr="003D0EE1" w:rsidRDefault="003D0EE1" w:rsidP="003D0EE1">
      <w:pPr>
        <w:rPr>
          <w:sz w:val="32"/>
        </w:rPr>
      </w:pPr>
      <w:r w:rsidRPr="003D0EE1">
        <w:rPr>
          <w:rFonts w:hint="eastAsia"/>
          <w:sz w:val="44"/>
        </w:rPr>
        <w:t xml:space="preserve"> </w:t>
      </w:r>
      <w:r w:rsidRPr="003D0EE1">
        <w:rPr>
          <w:rFonts w:hint="eastAsia"/>
          <w:sz w:val="32"/>
        </w:rPr>
        <w:t xml:space="preserve"> </w:t>
      </w:r>
      <w:r w:rsidRPr="003D0EE1">
        <w:rPr>
          <w:rFonts w:hint="eastAsia"/>
          <w:sz w:val="32"/>
        </w:rPr>
        <w:t>編號</w:t>
      </w:r>
      <w:r w:rsidRPr="003D0EE1">
        <w:rPr>
          <w:rFonts w:hint="eastAsia"/>
          <w:sz w:val="32"/>
        </w:rPr>
        <w:t xml:space="preserve"> : </w:t>
      </w:r>
      <w:r>
        <w:rPr>
          <w:rFonts w:hint="eastAsia"/>
          <w:sz w:val="32"/>
        </w:rPr>
        <w:t>TP1-111</w:t>
      </w:r>
    </w:p>
    <w:p w:rsidR="003D0EE1" w:rsidRPr="003D0EE1" w:rsidRDefault="003D0EE1" w:rsidP="003D0EE1">
      <w:pPr>
        <w:rPr>
          <w:sz w:val="32"/>
        </w:rPr>
      </w:pPr>
      <w:r w:rsidRPr="003D0EE1">
        <w:rPr>
          <w:rFonts w:hint="eastAsia"/>
          <w:sz w:val="32"/>
        </w:rPr>
        <w:t xml:space="preserve">  </w:t>
      </w:r>
      <w:r w:rsidRPr="003D0EE1">
        <w:rPr>
          <w:rFonts w:hint="eastAsia"/>
          <w:sz w:val="32"/>
        </w:rPr>
        <w:t>開向</w:t>
      </w:r>
      <w:r w:rsidRPr="003D0EE1">
        <w:rPr>
          <w:rFonts w:hint="eastAsia"/>
          <w:sz w:val="32"/>
        </w:rPr>
        <w:t xml:space="preserve"> :</w:t>
      </w:r>
      <w:r w:rsidRPr="003D0EE1">
        <w:rPr>
          <w:rFonts w:hint="eastAsia"/>
          <w:sz w:val="32"/>
        </w:rPr>
        <w:t>左開</w:t>
      </w:r>
    </w:p>
    <w:p w:rsidR="003D0EE1" w:rsidRPr="003D0EE1" w:rsidRDefault="003D0EE1" w:rsidP="003D0EE1">
      <w:pPr>
        <w:rPr>
          <w:sz w:val="32"/>
        </w:rPr>
      </w:pPr>
      <w:r w:rsidRPr="003D0EE1">
        <w:rPr>
          <w:rFonts w:hint="eastAsia"/>
          <w:sz w:val="32"/>
        </w:rPr>
        <w:t xml:space="preserve">  </w:t>
      </w:r>
      <w:r w:rsidRPr="003D0EE1">
        <w:rPr>
          <w:rFonts w:hint="eastAsia"/>
          <w:sz w:val="32"/>
        </w:rPr>
        <w:t>尺寸</w:t>
      </w:r>
      <w:r w:rsidRPr="003D0EE1">
        <w:rPr>
          <w:rFonts w:hint="eastAsia"/>
          <w:sz w:val="32"/>
        </w:rPr>
        <w:t xml:space="preserve"> : 1000x2100  </w:t>
      </w:r>
    </w:p>
    <w:p w:rsidR="003D0EE1" w:rsidRDefault="003D0EE1" w:rsidP="003D0EE1">
      <w:pPr>
        <w:rPr>
          <w:sz w:val="32"/>
        </w:rPr>
      </w:pPr>
      <w:r w:rsidRPr="003D0EE1">
        <w:rPr>
          <w:rFonts w:hint="eastAsia"/>
          <w:sz w:val="32"/>
        </w:rPr>
        <w:t xml:space="preserve">  </w:t>
      </w:r>
      <w:r w:rsidRPr="003D0EE1">
        <w:rPr>
          <w:rFonts w:hint="eastAsia"/>
          <w:sz w:val="32"/>
        </w:rPr>
        <w:t>框型</w:t>
      </w:r>
      <w:r w:rsidRPr="003D0EE1">
        <w:rPr>
          <w:rFonts w:hint="eastAsia"/>
          <w:sz w:val="32"/>
        </w:rPr>
        <w:t xml:space="preserve"> :</w:t>
      </w:r>
      <w:proofErr w:type="gramStart"/>
      <w:r w:rsidR="0028298E">
        <w:rPr>
          <w:rFonts w:hint="eastAsia"/>
          <w:sz w:val="32"/>
        </w:rPr>
        <w:t>雙玄關框</w:t>
      </w:r>
      <w:proofErr w:type="gramEnd"/>
      <w:r w:rsidR="0028298E">
        <w:rPr>
          <w:rFonts w:hint="eastAsia"/>
          <w:sz w:val="32"/>
        </w:rPr>
        <w:t>型</w:t>
      </w:r>
    </w:p>
    <w:p w:rsidR="003D0EE1" w:rsidRPr="003D0EE1" w:rsidRDefault="003D0EE1" w:rsidP="003D0EE1">
      <w:pPr>
        <w:rPr>
          <w:sz w:val="32"/>
        </w:rPr>
      </w:pPr>
      <w:r w:rsidRPr="003D0EE1">
        <w:rPr>
          <w:rFonts w:hint="eastAsia"/>
          <w:sz w:val="32"/>
        </w:rPr>
        <w:t xml:space="preserve">  </w:t>
      </w:r>
      <w:r w:rsidRPr="003D0EE1">
        <w:rPr>
          <w:rFonts w:hint="eastAsia"/>
          <w:sz w:val="32"/>
        </w:rPr>
        <w:t>門鎖</w:t>
      </w:r>
      <w:r w:rsidRPr="003D0EE1">
        <w:rPr>
          <w:rFonts w:hint="eastAsia"/>
          <w:sz w:val="32"/>
        </w:rPr>
        <w:t xml:space="preserve"> : </w:t>
      </w:r>
      <w:r w:rsidR="00E714ED">
        <w:rPr>
          <w:rFonts w:hint="eastAsia"/>
          <w:sz w:val="32"/>
        </w:rPr>
        <w:t>艾迪爾電子鎖</w:t>
      </w:r>
    </w:p>
    <w:p w:rsidR="003D0EE1" w:rsidRPr="003D0EE1" w:rsidRDefault="003D0EE1" w:rsidP="003D0EE1">
      <w:pPr>
        <w:rPr>
          <w:sz w:val="32"/>
        </w:rPr>
      </w:pPr>
      <w:r w:rsidRPr="003D0EE1">
        <w:rPr>
          <w:rFonts w:hint="eastAsia"/>
          <w:sz w:val="32"/>
        </w:rPr>
        <w:t xml:space="preserve">  </w:t>
      </w:r>
      <w:r w:rsidRPr="003D0EE1">
        <w:rPr>
          <w:rFonts w:hint="eastAsia"/>
          <w:sz w:val="32"/>
        </w:rPr>
        <w:t>顏色</w:t>
      </w:r>
      <w:r w:rsidRPr="003D0EE1">
        <w:rPr>
          <w:rFonts w:hint="eastAsia"/>
          <w:sz w:val="32"/>
        </w:rPr>
        <w:t xml:space="preserve"> : </w:t>
      </w:r>
      <w:r w:rsidRPr="003D0EE1">
        <w:rPr>
          <w:rFonts w:hint="eastAsia"/>
          <w:sz w:val="32"/>
        </w:rPr>
        <w:t>紅銅砂金</w:t>
      </w:r>
    </w:p>
    <w:p w:rsidR="003D0EE1" w:rsidRPr="003D0EE1" w:rsidRDefault="003D0EE1" w:rsidP="003D0EE1">
      <w:pPr>
        <w:rPr>
          <w:sz w:val="32"/>
        </w:rPr>
      </w:pPr>
      <w:r w:rsidRPr="003D0EE1">
        <w:rPr>
          <w:rFonts w:hint="eastAsia"/>
          <w:sz w:val="32"/>
        </w:rPr>
        <w:t xml:space="preserve">  </w:t>
      </w:r>
      <w:r w:rsidRPr="003D0EE1">
        <w:rPr>
          <w:rFonts w:hint="eastAsia"/>
          <w:sz w:val="32"/>
        </w:rPr>
        <w:t>鉸</w:t>
      </w:r>
      <w:proofErr w:type="gramStart"/>
      <w:r w:rsidRPr="003D0EE1">
        <w:rPr>
          <w:rFonts w:hint="eastAsia"/>
          <w:sz w:val="32"/>
        </w:rPr>
        <w:t>鍊</w:t>
      </w:r>
      <w:proofErr w:type="gramEnd"/>
      <w:r w:rsidRPr="003D0EE1">
        <w:rPr>
          <w:rFonts w:hint="eastAsia"/>
          <w:sz w:val="32"/>
        </w:rPr>
        <w:t xml:space="preserve"> : </w:t>
      </w:r>
      <w:r w:rsidR="00BE027F">
        <w:rPr>
          <w:rFonts w:hint="eastAsia"/>
          <w:sz w:val="32"/>
        </w:rPr>
        <w:t>重力</w:t>
      </w:r>
      <w:r w:rsidRPr="003D0EE1">
        <w:rPr>
          <w:rFonts w:hint="eastAsia"/>
          <w:sz w:val="32"/>
        </w:rPr>
        <w:t>鉸</w:t>
      </w:r>
      <w:proofErr w:type="gramStart"/>
      <w:r w:rsidRPr="003D0EE1">
        <w:rPr>
          <w:rFonts w:hint="eastAsia"/>
          <w:sz w:val="32"/>
        </w:rPr>
        <w:t>鍊</w:t>
      </w:r>
      <w:proofErr w:type="gramEnd"/>
      <w:r w:rsidR="00BE027F">
        <w:rPr>
          <w:rFonts w:hint="eastAsia"/>
          <w:sz w:val="32"/>
        </w:rPr>
        <w:t>X3</w:t>
      </w:r>
    </w:p>
    <w:p w:rsidR="003D0EE1" w:rsidRPr="003D0EE1" w:rsidRDefault="003D0EE1" w:rsidP="003D0EE1">
      <w:pPr>
        <w:rPr>
          <w:sz w:val="32"/>
        </w:rPr>
      </w:pPr>
      <w:r w:rsidRPr="003D0EE1">
        <w:rPr>
          <w:rFonts w:hint="eastAsia"/>
          <w:sz w:val="32"/>
        </w:rPr>
        <w:t xml:space="preserve">  </w:t>
      </w:r>
      <w:r w:rsidRPr="003D0EE1">
        <w:rPr>
          <w:rFonts w:hint="eastAsia"/>
          <w:sz w:val="32"/>
        </w:rPr>
        <w:t>門扇</w:t>
      </w:r>
      <w:r w:rsidRPr="003D0EE1">
        <w:rPr>
          <w:rFonts w:hint="eastAsia"/>
          <w:sz w:val="32"/>
        </w:rPr>
        <w:t xml:space="preserve"> : </w:t>
      </w:r>
      <w:r w:rsidRPr="003D0EE1">
        <w:rPr>
          <w:rFonts w:hint="eastAsia"/>
          <w:sz w:val="32"/>
        </w:rPr>
        <w:t>正面</w:t>
      </w:r>
      <w:r w:rsidR="00BE027F">
        <w:rPr>
          <w:rFonts w:hint="eastAsia"/>
          <w:sz w:val="32"/>
        </w:rPr>
        <w:t xml:space="preserve"> </w:t>
      </w:r>
      <w:r w:rsidRPr="003D0EE1">
        <w:rPr>
          <w:rFonts w:hint="eastAsia"/>
          <w:sz w:val="32"/>
        </w:rPr>
        <w:t>金石</w:t>
      </w:r>
      <w:proofErr w:type="gramStart"/>
      <w:r w:rsidRPr="003D0EE1">
        <w:rPr>
          <w:rFonts w:hint="eastAsia"/>
          <w:sz w:val="32"/>
        </w:rPr>
        <w:t>風格鑄鋁</w:t>
      </w:r>
      <w:r w:rsidR="00BE027F">
        <w:rPr>
          <w:rFonts w:hint="eastAsia"/>
          <w:sz w:val="32"/>
        </w:rPr>
        <w:t>板</w:t>
      </w:r>
      <w:proofErr w:type="gramEnd"/>
    </w:p>
    <w:p w:rsidR="003D0EE1" w:rsidRPr="003D0EE1" w:rsidRDefault="003D0EE1" w:rsidP="003D0EE1">
      <w:pPr>
        <w:rPr>
          <w:sz w:val="32"/>
        </w:rPr>
      </w:pPr>
      <w:r w:rsidRPr="003D0EE1">
        <w:rPr>
          <w:rFonts w:hint="eastAsia"/>
          <w:sz w:val="32"/>
        </w:rPr>
        <w:t xml:space="preserve">        </w:t>
      </w:r>
      <w:r w:rsidRPr="003D0EE1">
        <w:rPr>
          <w:rFonts w:hint="eastAsia"/>
          <w:sz w:val="32"/>
        </w:rPr>
        <w:t>背面</w:t>
      </w:r>
      <w:r w:rsidR="00BE027F">
        <w:rPr>
          <w:rFonts w:hint="eastAsia"/>
          <w:sz w:val="32"/>
        </w:rPr>
        <w:t xml:space="preserve"> 7</w:t>
      </w:r>
      <w:r w:rsidRPr="003D0EE1">
        <w:rPr>
          <w:rFonts w:hint="eastAsia"/>
          <w:sz w:val="32"/>
        </w:rPr>
        <w:t>+1</w:t>
      </w:r>
      <w:r w:rsidRPr="003D0EE1">
        <w:rPr>
          <w:rFonts w:hint="eastAsia"/>
          <w:sz w:val="32"/>
        </w:rPr>
        <w:t>鋼板</w:t>
      </w:r>
    </w:p>
    <w:p w:rsidR="003D0EE1" w:rsidRPr="003D0EE1" w:rsidRDefault="003D0EE1" w:rsidP="003D0EE1">
      <w:pPr>
        <w:rPr>
          <w:sz w:val="32"/>
        </w:rPr>
      </w:pPr>
      <w:r w:rsidRPr="003D0EE1">
        <w:rPr>
          <w:rFonts w:hint="eastAsia"/>
          <w:sz w:val="32"/>
        </w:rPr>
        <w:t xml:space="preserve">  </w:t>
      </w:r>
      <w:r w:rsidRPr="003D0EE1">
        <w:rPr>
          <w:rFonts w:hint="eastAsia"/>
          <w:sz w:val="32"/>
        </w:rPr>
        <w:t>售價</w:t>
      </w:r>
      <w:r w:rsidR="00E714ED">
        <w:rPr>
          <w:rFonts w:hint="eastAsia"/>
          <w:sz w:val="32"/>
        </w:rPr>
        <w:t xml:space="preserve"> : $82000</w:t>
      </w:r>
    </w:p>
    <w:p w:rsidR="00E74A62" w:rsidRPr="003D0EE1" w:rsidRDefault="003D0EE1" w:rsidP="00396C68">
      <w:pPr>
        <w:rPr>
          <w:sz w:val="32"/>
        </w:rPr>
      </w:pPr>
      <w:r w:rsidRPr="003D0EE1">
        <w:rPr>
          <w:rFonts w:hint="eastAsia"/>
          <w:sz w:val="32"/>
        </w:rPr>
        <w:t xml:space="preserve"> </w:t>
      </w:r>
      <w:r w:rsidRPr="003D0EE1">
        <w:rPr>
          <w:rFonts w:hint="eastAsia"/>
          <w:color w:val="FF0000"/>
          <w:sz w:val="32"/>
        </w:rPr>
        <w:t xml:space="preserve"> P.S: </w:t>
      </w:r>
      <w:r w:rsidRPr="003D0EE1">
        <w:rPr>
          <w:rFonts w:hint="eastAsia"/>
          <w:sz w:val="32"/>
        </w:rPr>
        <w:t>如需安裝需另加安裝費用</w:t>
      </w:r>
    </w:p>
    <w:sectPr w:rsidR="00E74A62" w:rsidRPr="003D0EE1" w:rsidSect="00BF47FE">
      <w:pgSz w:w="11906" w:h="16838"/>
      <w:pgMar w:top="567" w:right="284" w:bottom="56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663" w:rsidRDefault="00364663" w:rsidP="007A68A9">
      <w:r>
        <w:separator/>
      </w:r>
    </w:p>
  </w:endnote>
  <w:endnote w:type="continuationSeparator" w:id="0">
    <w:p w:rsidR="00364663" w:rsidRDefault="00364663" w:rsidP="007A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663" w:rsidRDefault="00364663" w:rsidP="007A68A9">
      <w:r>
        <w:separator/>
      </w:r>
    </w:p>
  </w:footnote>
  <w:footnote w:type="continuationSeparator" w:id="0">
    <w:p w:rsidR="00364663" w:rsidRDefault="00364663" w:rsidP="007A6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13"/>
    <w:rsid w:val="00064019"/>
    <w:rsid w:val="00111849"/>
    <w:rsid w:val="0014160F"/>
    <w:rsid w:val="00215C86"/>
    <w:rsid w:val="00231B07"/>
    <w:rsid w:val="0023592E"/>
    <w:rsid w:val="00247CF1"/>
    <w:rsid w:val="0028298E"/>
    <w:rsid w:val="002A2F20"/>
    <w:rsid w:val="002E0F0B"/>
    <w:rsid w:val="00364663"/>
    <w:rsid w:val="00387477"/>
    <w:rsid w:val="00396C68"/>
    <w:rsid w:val="003D0EE1"/>
    <w:rsid w:val="00607541"/>
    <w:rsid w:val="00721AF4"/>
    <w:rsid w:val="00762CB0"/>
    <w:rsid w:val="007A68A9"/>
    <w:rsid w:val="00A11613"/>
    <w:rsid w:val="00B417F0"/>
    <w:rsid w:val="00BC558E"/>
    <w:rsid w:val="00BE027F"/>
    <w:rsid w:val="00BF189E"/>
    <w:rsid w:val="00BF47FE"/>
    <w:rsid w:val="00CD6FF8"/>
    <w:rsid w:val="00CF5FD9"/>
    <w:rsid w:val="00D403ED"/>
    <w:rsid w:val="00E122C7"/>
    <w:rsid w:val="00E714ED"/>
    <w:rsid w:val="00E7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A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68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68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A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68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68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</Words>
  <Characters>148</Characters>
  <Application>Microsoft Office Word</Application>
  <DocSecurity>0</DocSecurity>
  <Lines>1</Lines>
  <Paragraphs>1</Paragraphs>
  <ScaleCrop>false</ScaleCrop>
  <Company>SkyUN.Org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12</cp:revision>
  <cp:lastPrinted>2013-05-10T08:26:00Z</cp:lastPrinted>
  <dcterms:created xsi:type="dcterms:W3CDTF">2013-05-13T05:47:00Z</dcterms:created>
  <dcterms:modified xsi:type="dcterms:W3CDTF">2013-07-15T07:02:00Z</dcterms:modified>
</cp:coreProperties>
</file>